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165DB9" w14:textId="77777777" w:rsidR="003A39B6" w:rsidRPr="007C35AD" w:rsidRDefault="003A39B6" w:rsidP="007C35AD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b/>
          <w:bCs/>
          <w:vanish/>
          <w:color w:val="FF0000"/>
          <w:sz w:val="52"/>
          <w:szCs w:val="52"/>
        </w:rPr>
      </w:pPr>
      <w:r w:rsidRPr="007C35AD">
        <w:rPr>
          <w:rFonts w:ascii="Arial" w:eastAsia="Times New Roman" w:hAnsi="Arial" w:cs="Arial"/>
          <w:b/>
          <w:bCs/>
          <w:vanish/>
          <w:color w:val="FF0000"/>
          <w:sz w:val="52"/>
          <w:szCs w:val="52"/>
        </w:rPr>
        <w:t>Top of Form</w:t>
      </w:r>
    </w:p>
    <w:p w14:paraId="76B24C8B" w14:textId="77777777" w:rsidR="003A39B6" w:rsidRPr="007C35AD" w:rsidRDefault="003A39B6" w:rsidP="007C35AD">
      <w:pPr>
        <w:pBdr>
          <w:top w:val="single" w:sz="6" w:space="1" w:color="auto"/>
        </w:pBdr>
        <w:spacing w:after="150" w:line="240" w:lineRule="auto"/>
        <w:jc w:val="center"/>
        <w:rPr>
          <w:rFonts w:ascii="Arial" w:eastAsia="Times New Roman" w:hAnsi="Arial" w:cs="Arial"/>
          <w:b/>
          <w:bCs/>
          <w:vanish/>
          <w:color w:val="FF0000"/>
          <w:sz w:val="52"/>
          <w:szCs w:val="52"/>
        </w:rPr>
      </w:pPr>
      <w:r w:rsidRPr="007C35AD">
        <w:rPr>
          <w:rFonts w:ascii="Arial" w:eastAsia="Times New Roman" w:hAnsi="Arial" w:cs="Arial"/>
          <w:b/>
          <w:bCs/>
          <w:vanish/>
          <w:color w:val="FF0000"/>
          <w:sz w:val="52"/>
          <w:szCs w:val="52"/>
        </w:rPr>
        <w:t>Bottom of Form</w:t>
      </w:r>
    </w:p>
    <w:p w14:paraId="312F6B14" w14:textId="2A501ECA" w:rsidR="003A39B6" w:rsidRPr="007C35AD" w:rsidRDefault="007C35AD" w:rsidP="007C35AD">
      <w:pPr>
        <w:spacing w:before="100" w:beforeAutospacing="1" w:after="120" w:line="240" w:lineRule="auto"/>
        <w:ind w:left="-432"/>
        <w:jc w:val="center"/>
        <w:outlineLvl w:val="0"/>
        <w:rPr>
          <w:rFonts w:ascii="Arial" w:eastAsia="Times New Roman" w:hAnsi="Arial" w:cs="Arial"/>
          <w:b/>
          <w:bCs/>
          <w:color w:val="FF0000"/>
          <w:kern w:val="36"/>
          <w:sz w:val="52"/>
          <w:szCs w:val="52"/>
          <w:lang w:val="en"/>
        </w:rPr>
      </w:pPr>
      <w:bookmarkStart w:id="0" w:name="_Hlk65094160"/>
      <w:r w:rsidRPr="007C35AD">
        <w:rPr>
          <w:rFonts w:ascii="Arial" w:eastAsia="Times New Roman" w:hAnsi="Arial" w:cs="Arial"/>
          <w:b/>
          <w:bCs/>
          <w:color w:val="FF0000"/>
          <w:kern w:val="36"/>
          <w:sz w:val="52"/>
          <w:szCs w:val="52"/>
          <w:lang w:val="en"/>
        </w:rPr>
        <w:t>Saturday</w:t>
      </w:r>
      <w:r w:rsidR="003A39B6" w:rsidRPr="007C35AD">
        <w:rPr>
          <w:rFonts w:ascii="Arial" w:eastAsia="Times New Roman" w:hAnsi="Arial" w:cs="Arial"/>
          <w:b/>
          <w:bCs/>
          <w:color w:val="FF0000"/>
          <w:kern w:val="36"/>
          <w:sz w:val="52"/>
          <w:szCs w:val="52"/>
          <w:lang w:val="en"/>
        </w:rPr>
        <w:t xml:space="preserve">, </w:t>
      </w:r>
      <w:r w:rsidRPr="007C35AD">
        <w:rPr>
          <w:rFonts w:ascii="Arial" w:eastAsia="Times New Roman" w:hAnsi="Arial" w:cs="Arial"/>
          <w:b/>
          <w:bCs/>
          <w:color w:val="FF0000"/>
          <w:kern w:val="36"/>
          <w:sz w:val="52"/>
          <w:szCs w:val="52"/>
          <w:lang w:val="en"/>
        </w:rPr>
        <w:t>March</w:t>
      </w:r>
      <w:r w:rsidR="003A39B6" w:rsidRPr="007C35AD">
        <w:rPr>
          <w:rFonts w:ascii="Arial" w:eastAsia="Times New Roman" w:hAnsi="Arial" w:cs="Arial"/>
          <w:b/>
          <w:bCs/>
          <w:color w:val="FF0000"/>
          <w:kern w:val="36"/>
          <w:sz w:val="52"/>
          <w:szCs w:val="52"/>
          <w:lang w:val="en"/>
        </w:rPr>
        <w:t xml:space="preserve"> </w:t>
      </w:r>
      <w:r w:rsidRPr="007C35AD">
        <w:rPr>
          <w:rFonts w:ascii="Arial" w:eastAsia="Times New Roman" w:hAnsi="Arial" w:cs="Arial"/>
          <w:b/>
          <w:bCs/>
          <w:color w:val="FF0000"/>
          <w:kern w:val="36"/>
          <w:sz w:val="52"/>
          <w:szCs w:val="52"/>
          <w:lang w:val="en"/>
        </w:rPr>
        <w:t>2</w:t>
      </w:r>
      <w:r w:rsidR="003A39B6" w:rsidRPr="007C35AD">
        <w:rPr>
          <w:rFonts w:ascii="Arial" w:eastAsia="Times New Roman" w:hAnsi="Arial" w:cs="Arial"/>
          <w:b/>
          <w:bCs/>
          <w:color w:val="FF0000"/>
          <w:kern w:val="36"/>
          <w:sz w:val="52"/>
          <w:szCs w:val="52"/>
          <w:lang w:val="en"/>
        </w:rPr>
        <w:t>7, 202</w:t>
      </w:r>
      <w:r w:rsidRPr="007C35AD">
        <w:rPr>
          <w:rFonts w:ascii="Arial" w:eastAsia="Times New Roman" w:hAnsi="Arial" w:cs="Arial"/>
          <w:b/>
          <w:bCs/>
          <w:color w:val="FF0000"/>
          <w:kern w:val="36"/>
          <w:sz w:val="52"/>
          <w:szCs w:val="52"/>
          <w:lang w:val="en"/>
        </w:rPr>
        <w:t>1</w:t>
      </w:r>
      <w:r w:rsidR="003A39B6" w:rsidRPr="007C35AD">
        <w:rPr>
          <w:rFonts w:ascii="Arial" w:eastAsia="Times New Roman" w:hAnsi="Arial" w:cs="Arial"/>
          <w:b/>
          <w:bCs/>
          <w:color w:val="FF0000"/>
          <w:kern w:val="36"/>
          <w:sz w:val="52"/>
          <w:szCs w:val="52"/>
          <w:lang w:val="en"/>
        </w:rPr>
        <w:t>—The Memorial of Christ’s Death</w:t>
      </w:r>
    </w:p>
    <w:p w14:paraId="02082E1C" w14:textId="77777777" w:rsidR="003A39B6" w:rsidRPr="003A39B6" w:rsidRDefault="003A39B6" w:rsidP="003A39B6">
      <w:pPr>
        <w:spacing w:before="300" w:after="300" w:line="240" w:lineRule="auto"/>
        <w:ind w:left="-432"/>
        <w:jc w:val="both"/>
        <w:rPr>
          <w:rFonts w:ascii="Arial" w:eastAsia="Times New Roman" w:hAnsi="Arial" w:cs="Arial"/>
          <w:color w:val="222222"/>
          <w:sz w:val="29"/>
          <w:szCs w:val="29"/>
          <w:lang w:val="en"/>
        </w:rPr>
      </w:pPr>
      <w:r w:rsidRPr="003A39B6">
        <w:rPr>
          <w:rFonts w:ascii="Arial" w:eastAsia="Times New Roman" w:hAnsi="Arial" w:cs="Arial"/>
          <w:color w:val="222222"/>
          <w:sz w:val="29"/>
          <w:szCs w:val="29"/>
          <w:lang w:val="en"/>
        </w:rPr>
        <w:t>During the Memorial season each year, many Christians meditate on the two greatest expressions of love ever shown​—those of Jehovah God and of his Son, Jesus Christ. (</w:t>
      </w:r>
      <w:hyperlink r:id="rId6" w:anchor="v43003016" w:tgtFrame="_blank" w:history="1">
        <w:r w:rsidRPr="003A39B6">
          <w:rPr>
            <w:rFonts w:ascii="Arial" w:eastAsia="Times New Roman" w:hAnsi="Arial" w:cs="Arial"/>
            <w:color w:val="716595"/>
            <w:sz w:val="29"/>
            <w:szCs w:val="29"/>
            <w:u w:val="single"/>
            <w:lang w:val="en"/>
          </w:rPr>
          <w:t>Joh 3:16;</w:t>
        </w:r>
      </w:hyperlink>
      <w:hyperlink r:id="rId7" w:anchor="v43015013" w:tgtFrame="_blank" w:history="1">
        <w:r w:rsidRPr="003A39B6">
          <w:rPr>
            <w:rFonts w:ascii="Arial" w:eastAsia="Times New Roman" w:hAnsi="Arial" w:cs="Arial"/>
            <w:color w:val="716595"/>
            <w:sz w:val="29"/>
            <w:szCs w:val="29"/>
            <w:u w:val="single"/>
            <w:lang w:val="en"/>
          </w:rPr>
          <w:t> 15:13</w:t>
        </w:r>
      </w:hyperlink>
      <w:r w:rsidRPr="003A39B6">
        <w:rPr>
          <w:rFonts w:ascii="Arial" w:eastAsia="Times New Roman" w:hAnsi="Arial" w:cs="Arial"/>
          <w:color w:val="222222"/>
          <w:sz w:val="29"/>
          <w:szCs w:val="29"/>
          <w:lang w:val="en"/>
        </w:rPr>
        <w:t>) Using this chart, you can compare the Gospel accounts of Jesus’ final ministry in Jerusalem. These events are discussed in </w:t>
      </w:r>
      <w:hyperlink r:id="rId8" w:history="1">
        <w:r w:rsidRPr="003A39B6">
          <w:rPr>
            <w:rFonts w:ascii="Arial" w:eastAsia="Times New Roman" w:hAnsi="Arial" w:cs="Arial"/>
            <w:color w:val="716595"/>
            <w:sz w:val="29"/>
            <w:szCs w:val="29"/>
            <w:u w:val="single"/>
            <w:lang w:val="en"/>
          </w:rPr>
          <w:t>section 6</w:t>
        </w:r>
      </w:hyperlink>
      <w:r w:rsidRPr="003A39B6">
        <w:rPr>
          <w:rFonts w:ascii="Arial" w:eastAsia="Times New Roman" w:hAnsi="Arial" w:cs="Arial"/>
          <w:color w:val="222222"/>
          <w:sz w:val="29"/>
          <w:szCs w:val="29"/>
          <w:lang w:val="en"/>
        </w:rPr>
        <w:t> of the book </w:t>
      </w:r>
      <w:r w:rsidRPr="003A39B6">
        <w:rPr>
          <w:rFonts w:ascii="Arial" w:eastAsia="Times New Roman" w:hAnsi="Arial" w:cs="Arial"/>
          <w:i/>
          <w:iCs/>
          <w:color w:val="222222"/>
          <w:sz w:val="29"/>
          <w:szCs w:val="29"/>
          <w:lang w:val="en"/>
        </w:rPr>
        <w:t>Jesus​—The Way, the Truth, the Life. </w:t>
      </w:r>
      <w:r w:rsidRPr="003A39B6">
        <w:rPr>
          <w:rFonts w:ascii="Arial" w:eastAsia="Times New Roman" w:hAnsi="Arial" w:cs="Arial"/>
          <w:color w:val="222222"/>
          <w:sz w:val="29"/>
          <w:szCs w:val="29"/>
          <w:lang w:val="en"/>
        </w:rPr>
        <w:t>How will the love of God and of Christ motivate you?​—</w:t>
      </w:r>
      <w:hyperlink r:id="rId9" w:anchor="v47005014-v47005015" w:tgtFrame="_blank" w:history="1">
        <w:r w:rsidRPr="003A39B6">
          <w:rPr>
            <w:rFonts w:ascii="Arial" w:eastAsia="Times New Roman" w:hAnsi="Arial" w:cs="Arial"/>
            <w:color w:val="716595"/>
            <w:sz w:val="29"/>
            <w:szCs w:val="29"/>
            <w:u w:val="single"/>
            <w:lang w:val="en"/>
          </w:rPr>
          <w:t>2Co 5:14, 15;</w:t>
        </w:r>
      </w:hyperlink>
      <w:hyperlink r:id="rId10" w:anchor="v62004016" w:tgtFrame="_blank" w:history="1">
        <w:r w:rsidRPr="003A39B6">
          <w:rPr>
            <w:rFonts w:ascii="Arial" w:eastAsia="Times New Roman" w:hAnsi="Arial" w:cs="Arial"/>
            <w:color w:val="716595"/>
            <w:sz w:val="29"/>
            <w:szCs w:val="29"/>
            <w:u w:val="single"/>
            <w:lang w:val="en"/>
          </w:rPr>
          <w:t> 1Jo 4:16,</w:t>
        </w:r>
      </w:hyperlink>
      <w:hyperlink r:id="rId11" w:anchor="v62004019" w:tgtFrame="_blank" w:history="1">
        <w:r w:rsidRPr="003A39B6">
          <w:rPr>
            <w:rFonts w:ascii="Arial" w:eastAsia="Times New Roman" w:hAnsi="Arial" w:cs="Arial"/>
            <w:color w:val="716595"/>
            <w:sz w:val="29"/>
            <w:szCs w:val="29"/>
            <w:u w:val="single"/>
            <w:lang w:val="en"/>
          </w:rPr>
          <w:t> 19</w:t>
        </w:r>
      </w:hyperlink>
      <w:r w:rsidRPr="003A39B6">
        <w:rPr>
          <w:rFonts w:ascii="Arial" w:eastAsia="Times New Roman" w:hAnsi="Arial" w:cs="Arial"/>
          <w:color w:val="222222"/>
          <w:sz w:val="29"/>
          <w:szCs w:val="29"/>
          <w:lang w:val="en"/>
        </w:rPr>
        <w:t>.</w:t>
      </w:r>
    </w:p>
    <w:p w14:paraId="0EDDA072" w14:textId="77777777" w:rsidR="003A39B6" w:rsidRPr="003A39B6" w:rsidRDefault="003A39B6" w:rsidP="008C7507">
      <w:pPr>
        <w:shd w:val="clear" w:color="auto" w:fill="F0F0F0"/>
        <w:spacing w:before="100" w:beforeAutospacing="1" w:after="0" w:line="240" w:lineRule="auto"/>
        <w:jc w:val="center"/>
        <w:outlineLvl w:val="1"/>
        <w:rPr>
          <w:rFonts w:ascii="Arial" w:eastAsia="Times New Roman" w:hAnsi="Arial" w:cs="Arial"/>
          <w:color w:val="555555"/>
          <w:sz w:val="42"/>
          <w:szCs w:val="42"/>
          <w:lang w:val="en"/>
        </w:rPr>
      </w:pPr>
      <w:r w:rsidRPr="003A39B6">
        <w:rPr>
          <w:rFonts w:ascii="Arial" w:eastAsia="Times New Roman" w:hAnsi="Arial" w:cs="Arial"/>
          <w:color w:val="555555"/>
          <w:sz w:val="42"/>
          <w:szCs w:val="42"/>
          <w:lang w:val="en"/>
        </w:rPr>
        <w:t>FAMILY WORSHIP SUGGESTION</w:t>
      </w:r>
    </w:p>
    <w:p w14:paraId="6760F8B3" w14:textId="77777777" w:rsidR="003A39B6" w:rsidRPr="003A39B6" w:rsidRDefault="003A39B6" w:rsidP="008C7507">
      <w:pPr>
        <w:shd w:val="clear" w:color="auto" w:fill="F0F0F0"/>
        <w:spacing w:before="240" w:line="240" w:lineRule="auto"/>
        <w:jc w:val="center"/>
        <w:rPr>
          <w:rFonts w:ascii="Arial" w:eastAsia="Times New Roman" w:hAnsi="Arial" w:cs="Arial"/>
          <w:color w:val="222222"/>
          <w:sz w:val="29"/>
          <w:szCs w:val="29"/>
          <w:lang w:val="en"/>
        </w:rPr>
      </w:pPr>
      <w:r w:rsidRPr="003A39B6">
        <w:rPr>
          <w:rFonts w:ascii="Arial" w:eastAsia="Times New Roman" w:hAnsi="Arial" w:cs="Arial"/>
          <w:color w:val="222222"/>
          <w:sz w:val="29"/>
          <w:szCs w:val="29"/>
          <w:lang w:val="en"/>
        </w:rPr>
        <w:t>Watch and discuss the videos </w:t>
      </w:r>
      <w:hyperlink r:id="rId12" w:history="1">
        <w:r w:rsidRPr="003A39B6">
          <w:rPr>
            <w:rFonts w:ascii="Arial" w:eastAsia="Times New Roman" w:hAnsi="Arial" w:cs="Arial"/>
            <w:i/>
            <w:iCs/>
            <w:color w:val="716595"/>
            <w:sz w:val="29"/>
            <w:szCs w:val="29"/>
            <w:lang w:val="en"/>
          </w:rPr>
          <w:t>‘For a Certainty God Made Him Lord and Christ’​—Parts I</w:t>
        </w:r>
      </w:hyperlink>
      <w:r w:rsidRPr="003A39B6">
        <w:rPr>
          <w:rFonts w:ascii="Arial" w:eastAsia="Times New Roman" w:hAnsi="Arial" w:cs="Arial"/>
          <w:color w:val="222222"/>
          <w:sz w:val="29"/>
          <w:szCs w:val="29"/>
          <w:lang w:val="en"/>
        </w:rPr>
        <w:t> </w:t>
      </w:r>
      <w:r w:rsidRPr="003A39B6">
        <w:rPr>
          <w:rFonts w:ascii="Arial" w:eastAsia="Times New Roman" w:hAnsi="Arial" w:cs="Arial"/>
          <w:i/>
          <w:iCs/>
          <w:color w:val="222222"/>
          <w:sz w:val="29"/>
          <w:szCs w:val="29"/>
          <w:lang w:val="en"/>
        </w:rPr>
        <w:t>and </w:t>
      </w:r>
      <w:hyperlink r:id="rId13" w:history="1">
        <w:r w:rsidRPr="003A39B6">
          <w:rPr>
            <w:rFonts w:ascii="Arial" w:eastAsia="Times New Roman" w:hAnsi="Arial" w:cs="Arial"/>
            <w:i/>
            <w:iCs/>
            <w:color w:val="716595"/>
            <w:sz w:val="29"/>
            <w:szCs w:val="29"/>
            <w:lang w:val="en"/>
          </w:rPr>
          <w:t>II</w:t>
        </w:r>
      </w:hyperlink>
      <w:r w:rsidRPr="003A39B6">
        <w:rPr>
          <w:rFonts w:ascii="Arial" w:eastAsia="Times New Roman" w:hAnsi="Arial" w:cs="Arial"/>
          <w:i/>
          <w:iCs/>
          <w:color w:val="222222"/>
          <w:sz w:val="29"/>
          <w:szCs w:val="29"/>
          <w:lang w:val="en"/>
        </w:rPr>
        <w:t>.</w:t>
      </w:r>
    </w:p>
    <w:p w14:paraId="0E31E038" w14:textId="6F4572E6" w:rsidR="003A39B6" w:rsidRDefault="003A39B6" w:rsidP="003A39B6">
      <w:pPr>
        <w:spacing w:line="240" w:lineRule="auto"/>
        <w:jc w:val="center"/>
        <w:rPr>
          <w:rFonts w:ascii="Arial" w:eastAsia="Times New Roman" w:hAnsi="Arial" w:cs="Arial"/>
          <w:color w:val="222222"/>
          <w:sz w:val="29"/>
          <w:szCs w:val="29"/>
          <w:lang w:val="en"/>
        </w:rPr>
      </w:pPr>
      <w:r w:rsidRPr="003A39B6">
        <w:rPr>
          <w:rFonts w:ascii="Arial" w:eastAsia="Times New Roman" w:hAnsi="Arial" w:cs="Arial"/>
          <w:noProof/>
          <w:color w:val="716595"/>
          <w:sz w:val="29"/>
          <w:szCs w:val="29"/>
          <w:lang w:val="en"/>
        </w:rPr>
        <w:drawing>
          <wp:inline distT="0" distB="0" distL="0" distR="0" wp14:anchorId="4984DB63" wp14:editId="563820D2">
            <wp:extent cx="3743325" cy="1396413"/>
            <wp:effectExtent l="0" t="0" r="0" b="0"/>
            <wp:docPr id="13" name="Picture 13" descr="Jesus ascending to heaven as his disciples look on in amazement.">
              <a:hlinkClick xmlns:a="http://schemas.openxmlformats.org/drawingml/2006/main" r:id="rId14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Jesus ascending to heaven as his disciples look on in amazement.">
                      <a:hlinkClick r:id="rId14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2502" cy="14072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6294E2" w14:textId="208DE3EC" w:rsidR="00274C36" w:rsidRPr="008D58EB" w:rsidRDefault="00EC76B0" w:rsidP="00274C36">
      <w:pPr>
        <w:shd w:val="clear" w:color="auto" w:fill="FFFFFF"/>
        <w:spacing w:after="0" w:line="312" w:lineRule="atLeast"/>
        <w:outlineLvl w:val="1"/>
        <w:rPr>
          <w:rFonts w:cstheme="minorHAnsi"/>
          <w:sz w:val="34"/>
          <w:szCs w:val="34"/>
        </w:rPr>
      </w:pPr>
      <w:r w:rsidRPr="008D58EB">
        <w:rPr>
          <w:rFonts w:eastAsia="Times New Roman" w:cstheme="minorHAnsi"/>
          <w:b/>
          <w:bCs/>
          <w:sz w:val="34"/>
          <w:szCs w:val="34"/>
        </w:rPr>
        <w:t>Tuesday, March 23, 2021</w:t>
      </w:r>
      <w:r w:rsidR="00274C36" w:rsidRPr="008D58EB">
        <w:rPr>
          <w:rFonts w:eastAsia="Times New Roman" w:cstheme="minorHAnsi"/>
          <w:sz w:val="34"/>
          <w:szCs w:val="34"/>
        </w:rPr>
        <w:t xml:space="preserve"> </w:t>
      </w:r>
      <w:r w:rsidR="00274C36" w:rsidRPr="008D58EB">
        <w:rPr>
          <w:rStyle w:val="Strong"/>
          <w:rFonts w:cstheme="minorHAnsi"/>
          <w:color w:val="00B050"/>
          <w:sz w:val="34"/>
          <w:szCs w:val="34"/>
          <w:bdr w:val="none" w:sz="0" w:space="0" w:color="auto" w:frame="1"/>
          <w:shd w:val="clear" w:color="auto" w:fill="FFFFFF"/>
        </w:rPr>
        <w:t xml:space="preserve">Memorial Bible reading: </w:t>
      </w:r>
      <w:r w:rsidRPr="008D58EB">
        <w:rPr>
          <w:rStyle w:val="Strong"/>
          <w:rFonts w:cstheme="minorHAnsi"/>
          <w:color w:val="292929"/>
          <w:sz w:val="34"/>
          <w:szCs w:val="34"/>
          <w:shd w:val="clear" w:color="auto" w:fill="FFFFFF"/>
        </w:rPr>
        <w:t>(Daytime events: Nisan 9) </w:t>
      </w:r>
      <w:hyperlink r:id="rId16" w:history="1">
        <w:r w:rsidRPr="008D58EB">
          <w:rPr>
            <w:rStyle w:val="Strong"/>
            <w:rFonts w:cstheme="minorHAnsi"/>
            <w:color w:val="2878BB"/>
            <w:sz w:val="34"/>
            <w:szCs w:val="34"/>
            <w:shd w:val="clear" w:color="auto" w:fill="FFFFFF"/>
          </w:rPr>
          <w:t>Luke 19:29-44</w:t>
        </w:r>
      </w:hyperlink>
    </w:p>
    <w:p w14:paraId="20635932" w14:textId="77777777" w:rsidR="00AD7829" w:rsidRDefault="001F4C2A" w:rsidP="00274C36">
      <w:pPr>
        <w:shd w:val="clear" w:color="auto" w:fill="FFFFFF"/>
        <w:spacing w:after="0" w:line="312" w:lineRule="atLeast"/>
        <w:outlineLvl w:val="1"/>
        <w:rPr>
          <w:rFonts w:cstheme="minorHAnsi"/>
          <w:b/>
          <w:bCs/>
          <w:color w:val="292929"/>
          <w:sz w:val="34"/>
          <w:szCs w:val="34"/>
          <w:shd w:val="clear" w:color="auto" w:fill="FFFFFF"/>
        </w:rPr>
      </w:pPr>
      <w:r w:rsidRPr="008D58EB">
        <w:rPr>
          <w:rFonts w:eastAsia="Times New Roman" w:cstheme="minorHAnsi"/>
          <w:b/>
          <w:bCs/>
          <w:sz w:val="34"/>
          <w:szCs w:val="34"/>
        </w:rPr>
        <w:t xml:space="preserve">Wednesday, March 24, </w:t>
      </w:r>
      <w:proofErr w:type="gramStart"/>
      <w:r w:rsidRPr="008D58EB">
        <w:rPr>
          <w:rFonts w:eastAsia="Times New Roman" w:cstheme="minorHAnsi"/>
          <w:b/>
          <w:bCs/>
          <w:sz w:val="34"/>
          <w:szCs w:val="34"/>
        </w:rPr>
        <w:t>2021</w:t>
      </w:r>
      <w:r w:rsidR="00274C36" w:rsidRPr="008D58EB">
        <w:rPr>
          <w:rFonts w:eastAsia="Times New Roman" w:cstheme="minorHAnsi"/>
          <w:sz w:val="34"/>
          <w:szCs w:val="34"/>
        </w:rPr>
        <w:t xml:space="preserve">  </w:t>
      </w:r>
      <w:r w:rsidR="00274C36" w:rsidRPr="008D58EB">
        <w:rPr>
          <w:rStyle w:val="Strong"/>
          <w:rFonts w:cstheme="minorHAnsi"/>
          <w:color w:val="00B050"/>
          <w:sz w:val="34"/>
          <w:szCs w:val="34"/>
          <w:bdr w:val="none" w:sz="0" w:space="0" w:color="auto" w:frame="1"/>
          <w:shd w:val="clear" w:color="auto" w:fill="FFFFFF"/>
        </w:rPr>
        <w:t>Memorial</w:t>
      </w:r>
      <w:proofErr w:type="gramEnd"/>
      <w:r w:rsidR="00274C36" w:rsidRPr="008D58EB">
        <w:rPr>
          <w:rStyle w:val="Strong"/>
          <w:rFonts w:cstheme="minorHAnsi"/>
          <w:color w:val="00B050"/>
          <w:sz w:val="34"/>
          <w:szCs w:val="34"/>
          <w:bdr w:val="none" w:sz="0" w:space="0" w:color="auto" w:frame="1"/>
          <w:shd w:val="clear" w:color="auto" w:fill="FFFFFF"/>
        </w:rPr>
        <w:t xml:space="preserve"> Bible reading: </w:t>
      </w:r>
      <w:r w:rsidRPr="008D58EB">
        <w:rPr>
          <w:rFonts w:cstheme="minorHAnsi"/>
          <w:b/>
          <w:bCs/>
          <w:color w:val="292929"/>
          <w:sz w:val="34"/>
          <w:szCs w:val="34"/>
          <w:shd w:val="clear" w:color="auto" w:fill="FFFFFF"/>
        </w:rPr>
        <w:t>(Daytime events: Nisan 10) </w:t>
      </w:r>
    </w:p>
    <w:p w14:paraId="78DC1E89" w14:textId="1BAEEA68" w:rsidR="00274C36" w:rsidRPr="008D58EB" w:rsidRDefault="00AD7829" w:rsidP="00274C36">
      <w:pPr>
        <w:shd w:val="clear" w:color="auto" w:fill="FFFFFF"/>
        <w:spacing w:after="0" w:line="312" w:lineRule="atLeast"/>
        <w:outlineLvl w:val="1"/>
        <w:rPr>
          <w:rFonts w:cstheme="minorHAnsi"/>
          <w:sz w:val="34"/>
          <w:szCs w:val="34"/>
        </w:rPr>
      </w:pPr>
      <w:hyperlink r:id="rId17" w:history="1">
        <w:r w:rsidR="001F4C2A" w:rsidRPr="008D58EB">
          <w:rPr>
            <w:rFonts w:cstheme="minorHAnsi"/>
            <w:b/>
            <w:bCs/>
            <w:color w:val="2878BB"/>
            <w:sz w:val="34"/>
            <w:szCs w:val="34"/>
            <w:shd w:val="clear" w:color="auto" w:fill="FFFFFF"/>
          </w:rPr>
          <w:t>Luke 19:45-48;</w:t>
        </w:r>
      </w:hyperlink>
      <w:hyperlink r:id="rId18" w:history="1">
        <w:r w:rsidR="001F4C2A" w:rsidRPr="008D58EB">
          <w:rPr>
            <w:rFonts w:cstheme="minorHAnsi"/>
            <w:color w:val="2878BB"/>
            <w:sz w:val="34"/>
            <w:szCs w:val="34"/>
            <w:u w:val="single"/>
            <w:shd w:val="clear" w:color="auto" w:fill="FFFFFF"/>
          </w:rPr>
          <w:t> </w:t>
        </w:r>
        <w:r w:rsidR="001F4C2A" w:rsidRPr="008D58EB">
          <w:rPr>
            <w:rFonts w:cstheme="minorHAnsi"/>
            <w:b/>
            <w:bCs/>
            <w:color w:val="2878BB"/>
            <w:sz w:val="34"/>
            <w:szCs w:val="34"/>
            <w:shd w:val="clear" w:color="auto" w:fill="FFFFFF"/>
          </w:rPr>
          <w:t>Matthew 21:18, 19;</w:t>
        </w:r>
      </w:hyperlink>
      <w:hyperlink r:id="rId19" w:history="1">
        <w:r w:rsidR="001F4C2A" w:rsidRPr="008D58EB">
          <w:rPr>
            <w:rFonts w:cstheme="minorHAnsi"/>
            <w:color w:val="2878BB"/>
            <w:sz w:val="34"/>
            <w:szCs w:val="34"/>
            <w:u w:val="single"/>
            <w:shd w:val="clear" w:color="auto" w:fill="FFFFFF"/>
          </w:rPr>
          <w:t> </w:t>
        </w:r>
        <w:r w:rsidR="001F4C2A" w:rsidRPr="008D58EB">
          <w:rPr>
            <w:rFonts w:cstheme="minorHAnsi"/>
            <w:b/>
            <w:bCs/>
            <w:color w:val="2878BB"/>
            <w:sz w:val="34"/>
            <w:szCs w:val="34"/>
            <w:shd w:val="clear" w:color="auto" w:fill="FFFFFF"/>
          </w:rPr>
          <w:t>21:12, 13</w:t>
        </w:r>
      </w:hyperlink>
    </w:p>
    <w:p w14:paraId="599C0F45" w14:textId="24B425C2" w:rsidR="00274C36" w:rsidRPr="008D58EB" w:rsidRDefault="001F4C2A" w:rsidP="00274C36">
      <w:pPr>
        <w:shd w:val="clear" w:color="auto" w:fill="FFFFFF"/>
        <w:spacing w:after="0" w:line="312" w:lineRule="atLeast"/>
        <w:outlineLvl w:val="1"/>
        <w:rPr>
          <w:rFonts w:cstheme="minorHAnsi"/>
          <w:sz w:val="34"/>
          <w:szCs w:val="34"/>
        </w:rPr>
      </w:pPr>
      <w:r w:rsidRPr="008D58EB">
        <w:rPr>
          <w:rFonts w:eastAsia="Times New Roman" w:cstheme="minorHAnsi"/>
          <w:b/>
          <w:bCs/>
          <w:sz w:val="34"/>
          <w:szCs w:val="34"/>
        </w:rPr>
        <w:t>Thursday, March 25, 2021</w:t>
      </w:r>
      <w:r w:rsidR="00274C36" w:rsidRPr="008D58EB">
        <w:rPr>
          <w:rFonts w:eastAsia="Times New Roman" w:cstheme="minorHAnsi"/>
          <w:sz w:val="34"/>
          <w:szCs w:val="34"/>
        </w:rPr>
        <w:t xml:space="preserve"> </w:t>
      </w:r>
      <w:r w:rsidR="00274C36" w:rsidRPr="008D58EB">
        <w:rPr>
          <w:rStyle w:val="Strong"/>
          <w:rFonts w:cstheme="minorHAnsi"/>
          <w:color w:val="00B050"/>
          <w:sz w:val="34"/>
          <w:szCs w:val="34"/>
          <w:bdr w:val="none" w:sz="0" w:space="0" w:color="auto" w:frame="1"/>
          <w:shd w:val="clear" w:color="auto" w:fill="FFFFFF"/>
        </w:rPr>
        <w:t xml:space="preserve">Memorial Bible reading: </w:t>
      </w:r>
      <w:r w:rsidRPr="008D58EB">
        <w:rPr>
          <w:rStyle w:val="Strong"/>
          <w:rFonts w:cstheme="minorHAnsi"/>
          <w:color w:val="292929"/>
          <w:sz w:val="34"/>
          <w:szCs w:val="34"/>
          <w:shd w:val="clear" w:color="auto" w:fill="FFFFFF"/>
        </w:rPr>
        <w:t>(Daytime events: Nisan 11) </w:t>
      </w:r>
      <w:hyperlink r:id="rId20" w:history="1">
        <w:r w:rsidRPr="008D58EB">
          <w:rPr>
            <w:rStyle w:val="Strong"/>
            <w:rFonts w:cstheme="minorHAnsi"/>
            <w:color w:val="2878BB"/>
            <w:sz w:val="34"/>
            <w:szCs w:val="34"/>
            <w:shd w:val="clear" w:color="auto" w:fill="FFFFFF"/>
          </w:rPr>
          <w:t>Luke 20:1-47</w:t>
        </w:r>
      </w:hyperlink>
    </w:p>
    <w:p w14:paraId="00DA847D" w14:textId="52173F7C" w:rsidR="00274C36" w:rsidRPr="008D58EB" w:rsidRDefault="00875F1A" w:rsidP="00274C36">
      <w:pPr>
        <w:shd w:val="clear" w:color="auto" w:fill="FFFFFF"/>
        <w:spacing w:after="0" w:line="312" w:lineRule="atLeast"/>
        <w:outlineLvl w:val="1"/>
        <w:rPr>
          <w:rFonts w:cstheme="minorHAnsi"/>
          <w:sz w:val="34"/>
          <w:szCs w:val="34"/>
        </w:rPr>
      </w:pPr>
      <w:r w:rsidRPr="008D58EB">
        <w:rPr>
          <w:rFonts w:eastAsia="Times New Roman" w:cstheme="minorHAnsi"/>
          <w:b/>
          <w:bCs/>
          <w:sz w:val="34"/>
          <w:szCs w:val="34"/>
        </w:rPr>
        <w:t>Friday, March 26, 2021</w:t>
      </w:r>
      <w:r w:rsidRPr="008D58EB">
        <w:rPr>
          <w:rFonts w:eastAsia="Times New Roman" w:cstheme="minorHAnsi"/>
          <w:sz w:val="34"/>
          <w:szCs w:val="34"/>
        </w:rPr>
        <w:t xml:space="preserve"> </w:t>
      </w:r>
      <w:r w:rsidR="00274C36" w:rsidRPr="008D58EB">
        <w:rPr>
          <w:rStyle w:val="Strong"/>
          <w:rFonts w:cstheme="minorHAnsi"/>
          <w:color w:val="00B050"/>
          <w:sz w:val="34"/>
          <w:szCs w:val="34"/>
          <w:bdr w:val="none" w:sz="0" w:space="0" w:color="auto" w:frame="1"/>
          <w:shd w:val="clear" w:color="auto" w:fill="FFFFFF"/>
        </w:rPr>
        <w:t xml:space="preserve">Memorial Bible reading: </w:t>
      </w:r>
      <w:r w:rsidRPr="008D58EB">
        <w:rPr>
          <w:rFonts w:cstheme="minorHAnsi"/>
          <w:b/>
          <w:bCs/>
          <w:color w:val="292929"/>
          <w:sz w:val="34"/>
          <w:szCs w:val="34"/>
          <w:shd w:val="clear" w:color="auto" w:fill="FFFFFF"/>
        </w:rPr>
        <w:t>(Daytime events: Nisan 12) </w:t>
      </w:r>
      <w:hyperlink r:id="rId21" w:history="1">
        <w:r w:rsidRPr="008D58EB">
          <w:rPr>
            <w:rFonts w:cstheme="minorHAnsi"/>
            <w:b/>
            <w:bCs/>
            <w:color w:val="2878BB"/>
            <w:sz w:val="34"/>
            <w:szCs w:val="34"/>
            <w:shd w:val="clear" w:color="auto" w:fill="FFFFFF"/>
          </w:rPr>
          <w:t>Luke 22:1-6;</w:t>
        </w:r>
      </w:hyperlink>
      <w:hyperlink r:id="rId22" w:history="1">
        <w:r w:rsidRPr="008D58EB">
          <w:rPr>
            <w:rFonts w:cstheme="minorHAnsi"/>
            <w:color w:val="2878BB"/>
            <w:sz w:val="34"/>
            <w:szCs w:val="34"/>
            <w:u w:val="single"/>
            <w:shd w:val="clear" w:color="auto" w:fill="FFFFFF"/>
          </w:rPr>
          <w:t> </w:t>
        </w:r>
        <w:r w:rsidRPr="008D58EB">
          <w:rPr>
            <w:rFonts w:cstheme="minorHAnsi"/>
            <w:b/>
            <w:bCs/>
            <w:color w:val="2878BB"/>
            <w:sz w:val="34"/>
            <w:szCs w:val="34"/>
            <w:shd w:val="clear" w:color="auto" w:fill="FFFFFF"/>
          </w:rPr>
          <w:t>Mark 14:1, 2,</w:t>
        </w:r>
      </w:hyperlink>
      <w:hyperlink r:id="rId23" w:history="1">
        <w:r w:rsidRPr="008D58EB">
          <w:rPr>
            <w:rFonts w:cstheme="minorHAnsi"/>
            <w:color w:val="2878BB"/>
            <w:sz w:val="34"/>
            <w:szCs w:val="34"/>
            <w:u w:val="single"/>
            <w:shd w:val="clear" w:color="auto" w:fill="FFFFFF"/>
          </w:rPr>
          <w:t> </w:t>
        </w:r>
        <w:r w:rsidRPr="008D58EB">
          <w:rPr>
            <w:rFonts w:cstheme="minorHAnsi"/>
            <w:b/>
            <w:bCs/>
            <w:color w:val="2878BB"/>
            <w:sz w:val="34"/>
            <w:szCs w:val="34"/>
            <w:shd w:val="clear" w:color="auto" w:fill="FFFFFF"/>
          </w:rPr>
          <w:t>10, 11</w:t>
        </w:r>
      </w:hyperlink>
    </w:p>
    <w:p w14:paraId="60EB5B40" w14:textId="7A879D51" w:rsidR="00E8200D" w:rsidRPr="008D58EB" w:rsidRDefault="00E8200D" w:rsidP="00E8200D">
      <w:pPr>
        <w:shd w:val="clear" w:color="auto" w:fill="FFFFFF"/>
        <w:spacing w:after="0" w:line="312" w:lineRule="atLeast"/>
        <w:outlineLvl w:val="1"/>
        <w:rPr>
          <w:rFonts w:cstheme="minorHAnsi"/>
          <w:b/>
          <w:bCs/>
          <w:sz w:val="34"/>
          <w:szCs w:val="34"/>
        </w:rPr>
      </w:pPr>
      <w:r w:rsidRPr="008D58EB">
        <w:rPr>
          <w:rFonts w:cstheme="minorHAnsi"/>
          <w:b/>
          <w:bCs/>
          <w:color w:val="FF0000"/>
          <w:sz w:val="34"/>
          <w:szCs w:val="34"/>
        </w:rPr>
        <w:t xml:space="preserve">Memorial Date After Sundown Saturday, March 27, 2021 </w:t>
      </w:r>
      <w:r w:rsidRPr="008D58EB">
        <w:rPr>
          <w:rFonts w:cstheme="minorHAnsi"/>
          <w:b/>
          <w:bCs/>
          <w:color w:val="00B050"/>
          <w:sz w:val="34"/>
          <w:szCs w:val="34"/>
        </w:rPr>
        <w:t>Memorial Bible reading</w:t>
      </w:r>
      <w:r w:rsidRPr="008D58EB">
        <w:rPr>
          <w:rFonts w:cstheme="minorHAnsi"/>
          <w:b/>
          <w:bCs/>
          <w:sz w:val="34"/>
          <w:szCs w:val="34"/>
        </w:rPr>
        <w:t>: (Daytime events: Nisan 13) Luke 22:7-13; Mark 14:12-16 (Events after sunset: Nisan 14) Luke 22:14-65</w:t>
      </w:r>
    </w:p>
    <w:p w14:paraId="3FAB2D74" w14:textId="5AC97B18" w:rsidR="00E8200D" w:rsidRPr="008D58EB" w:rsidRDefault="00E94629" w:rsidP="00E8200D">
      <w:pPr>
        <w:shd w:val="clear" w:color="auto" w:fill="FFFFFF"/>
        <w:spacing w:after="0" w:line="312" w:lineRule="atLeast"/>
        <w:outlineLvl w:val="1"/>
        <w:rPr>
          <w:rFonts w:cstheme="minorHAnsi"/>
          <w:b/>
          <w:bCs/>
          <w:sz w:val="34"/>
          <w:szCs w:val="34"/>
        </w:rPr>
      </w:pPr>
      <w:proofErr w:type="gramStart"/>
      <w:r w:rsidRPr="008D58EB">
        <w:rPr>
          <w:rFonts w:cstheme="minorHAnsi"/>
          <w:b/>
          <w:bCs/>
          <w:sz w:val="34"/>
          <w:szCs w:val="34"/>
        </w:rPr>
        <w:t xml:space="preserve">Sunday, </w:t>
      </w:r>
      <w:r w:rsidR="00403F22" w:rsidRPr="008D58EB">
        <w:rPr>
          <w:rFonts w:cstheme="minorHAnsi"/>
          <w:b/>
          <w:bCs/>
          <w:sz w:val="34"/>
          <w:szCs w:val="34"/>
        </w:rPr>
        <w:t xml:space="preserve"> </w:t>
      </w:r>
      <w:r w:rsidRPr="008D58EB">
        <w:rPr>
          <w:rFonts w:cstheme="minorHAnsi"/>
          <w:b/>
          <w:bCs/>
          <w:sz w:val="34"/>
          <w:szCs w:val="34"/>
        </w:rPr>
        <w:t>March</w:t>
      </w:r>
      <w:proofErr w:type="gramEnd"/>
      <w:r w:rsidRPr="008D58EB">
        <w:rPr>
          <w:rFonts w:cstheme="minorHAnsi"/>
          <w:b/>
          <w:bCs/>
          <w:sz w:val="34"/>
          <w:szCs w:val="34"/>
        </w:rPr>
        <w:t xml:space="preserve"> 28, 2021 </w:t>
      </w:r>
      <w:r w:rsidRPr="008D58EB">
        <w:rPr>
          <w:rFonts w:cstheme="minorHAnsi"/>
          <w:b/>
          <w:bCs/>
          <w:color w:val="00B050"/>
          <w:sz w:val="34"/>
          <w:szCs w:val="34"/>
        </w:rPr>
        <w:t xml:space="preserve">Memorial Bible reading: </w:t>
      </w:r>
      <w:r w:rsidRPr="008D58EB">
        <w:rPr>
          <w:rFonts w:cstheme="minorHAnsi"/>
          <w:b/>
          <w:bCs/>
          <w:sz w:val="34"/>
          <w:szCs w:val="34"/>
        </w:rPr>
        <w:t xml:space="preserve">(Daytime events: Nisan 14) </w:t>
      </w:r>
      <w:r w:rsidRPr="008D58EB">
        <w:rPr>
          <w:rFonts w:cstheme="minorHAnsi"/>
          <w:b/>
          <w:bCs/>
          <w:color w:val="0070C0"/>
          <w:sz w:val="34"/>
          <w:szCs w:val="34"/>
        </w:rPr>
        <w:t>Luke 22:66-71</w:t>
      </w:r>
    </w:p>
    <w:p w14:paraId="2304B056" w14:textId="7E8435C9" w:rsidR="00E8200D" w:rsidRPr="008D58EB" w:rsidRDefault="00E94629" w:rsidP="00E8200D">
      <w:pPr>
        <w:shd w:val="clear" w:color="auto" w:fill="FFFFFF"/>
        <w:spacing w:after="0" w:line="312" w:lineRule="atLeast"/>
        <w:outlineLvl w:val="1"/>
        <w:rPr>
          <w:rFonts w:cstheme="minorHAnsi"/>
          <w:b/>
          <w:bCs/>
          <w:sz w:val="34"/>
          <w:szCs w:val="34"/>
        </w:rPr>
      </w:pPr>
      <w:proofErr w:type="gramStart"/>
      <w:r w:rsidRPr="008D58EB">
        <w:rPr>
          <w:rFonts w:cstheme="minorHAnsi"/>
          <w:b/>
          <w:bCs/>
          <w:sz w:val="34"/>
          <w:szCs w:val="34"/>
        </w:rPr>
        <w:t xml:space="preserve">Monday, </w:t>
      </w:r>
      <w:r w:rsidR="00403F22" w:rsidRPr="008D58EB">
        <w:rPr>
          <w:rFonts w:cstheme="minorHAnsi"/>
          <w:b/>
          <w:bCs/>
          <w:sz w:val="34"/>
          <w:szCs w:val="34"/>
        </w:rPr>
        <w:t xml:space="preserve"> </w:t>
      </w:r>
      <w:r w:rsidRPr="008D58EB">
        <w:rPr>
          <w:rFonts w:cstheme="minorHAnsi"/>
          <w:b/>
          <w:bCs/>
          <w:sz w:val="34"/>
          <w:szCs w:val="34"/>
        </w:rPr>
        <w:t>March</w:t>
      </w:r>
      <w:proofErr w:type="gramEnd"/>
      <w:r w:rsidRPr="008D58EB">
        <w:rPr>
          <w:rFonts w:cstheme="minorHAnsi"/>
          <w:b/>
          <w:bCs/>
          <w:sz w:val="34"/>
          <w:szCs w:val="34"/>
        </w:rPr>
        <w:t xml:space="preserve"> 29, 2021 </w:t>
      </w:r>
      <w:r w:rsidRPr="008D58EB">
        <w:rPr>
          <w:rFonts w:cstheme="minorHAnsi"/>
          <w:b/>
          <w:bCs/>
          <w:color w:val="00B050"/>
          <w:sz w:val="34"/>
          <w:szCs w:val="34"/>
        </w:rPr>
        <w:t xml:space="preserve">Memorial Bible reading: </w:t>
      </w:r>
      <w:r w:rsidRPr="008D58EB">
        <w:rPr>
          <w:rFonts w:cstheme="minorHAnsi"/>
          <w:b/>
          <w:bCs/>
          <w:sz w:val="34"/>
          <w:szCs w:val="34"/>
        </w:rPr>
        <w:t xml:space="preserve">(Daytime events: Nisan 15) </w:t>
      </w:r>
      <w:r w:rsidRPr="008D58EB">
        <w:rPr>
          <w:rFonts w:cstheme="minorHAnsi"/>
          <w:b/>
          <w:bCs/>
          <w:color w:val="0070C0"/>
          <w:sz w:val="34"/>
          <w:szCs w:val="34"/>
        </w:rPr>
        <w:t>Matthew 27:62-66</w:t>
      </w:r>
    </w:p>
    <w:p w14:paraId="66E38B82" w14:textId="7407564E" w:rsidR="00E94629" w:rsidRPr="008D58EB" w:rsidRDefault="00E94629" w:rsidP="00E8200D">
      <w:pPr>
        <w:shd w:val="clear" w:color="auto" w:fill="FFFFFF"/>
        <w:spacing w:after="0" w:line="312" w:lineRule="atLeast"/>
        <w:outlineLvl w:val="1"/>
        <w:rPr>
          <w:rFonts w:cstheme="minorHAnsi"/>
          <w:b/>
          <w:bCs/>
          <w:sz w:val="34"/>
          <w:szCs w:val="34"/>
        </w:rPr>
      </w:pPr>
      <w:r w:rsidRPr="008D58EB">
        <w:rPr>
          <w:rFonts w:cstheme="minorHAnsi"/>
          <w:b/>
          <w:bCs/>
          <w:sz w:val="34"/>
          <w:szCs w:val="34"/>
        </w:rPr>
        <w:t xml:space="preserve">Tuesday, March 30, 2021 </w:t>
      </w:r>
      <w:r w:rsidRPr="008D58EB">
        <w:rPr>
          <w:rFonts w:cstheme="minorHAnsi"/>
          <w:b/>
          <w:bCs/>
          <w:color w:val="00B050"/>
          <w:sz w:val="34"/>
          <w:szCs w:val="34"/>
        </w:rPr>
        <w:t xml:space="preserve">Memorial Bible reading: </w:t>
      </w:r>
      <w:r w:rsidRPr="008D58EB">
        <w:rPr>
          <w:rFonts w:cstheme="minorHAnsi"/>
          <w:b/>
          <w:bCs/>
          <w:sz w:val="34"/>
          <w:szCs w:val="34"/>
        </w:rPr>
        <w:t xml:space="preserve">(Daytime events: Nisan 16) </w:t>
      </w:r>
      <w:r w:rsidRPr="008D58EB">
        <w:rPr>
          <w:rFonts w:cstheme="minorHAnsi"/>
          <w:b/>
          <w:bCs/>
          <w:color w:val="0070C0"/>
          <w:sz w:val="34"/>
          <w:szCs w:val="34"/>
        </w:rPr>
        <w:t>Luke 24:1-12</w:t>
      </w:r>
    </w:p>
    <w:p w14:paraId="5886E519" w14:textId="77777777" w:rsidR="00E94629" w:rsidRPr="00E94629" w:rsidRDefault="00E94629" w:rsidP="00E8200D">
      <w:pPr>
        <w:shd w:val="clear" w:color="auto" w:fill="FFFFFF"/>
        <w:spacing w:after="0" w:line="312" w:lineRule="atLeast"/>
        <w:outlineLvl w:val="1"/>
        <w:rPr>
          <w:b/>
          <w:bCs/>
        </w:rPr>
      </w:pPr>
    </w:p>
    <w:bookmarkEnd w:id="0"/>
    <w:p w14:paraId="557E3331" w14:textId="657EC500" w:rsidR="008D58EB" w:rsidRDefault="008D58EB"/>
    <w:p w14:paraId="34387C62" w14:textId="58EB995B" w:rsidR="008D58EB" w:rsidRDefault="008D58EB" w:rsidP="008D58EB">
      <w:pPr>
        <w:ind w:left="-288" w:right="-432"/>
      </w:pPr>
      <w:r>
        <w:rPr>
          <w:noProof/>
        </w:rPr>
        <w:lastRenderedPageBreak/>
        <w:drawing>
          <wp:inline distT="0" distB="0" distL="0" distR="0" wp14:anchorId="6167218E" wp14:editId="7DDD87FC">
            <wp:extent cx="9656064" cy="7498080"/>
            <wp:effectExtent l="0" t="0" r="254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56064" cy="7498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98712" w14:textId="2A7941E9" w:rsidR="008D58EB" w:rsidRDefault="008D58EB" w:rsidP="008D58EB">
      <w:pPr>
        <w:spacing w:after="120"/>
        <w:ind w:left="-432"/>
      </w:pPr>
      <w:r>
        <w:rPr>
          <w:noProof/>
        </w:rPr>
        <w:lastRenderedPageBreak/>
        <w:drawing>
          <wp:inline distT="0" distB="0" distL="0" distR="0" wp14:anchorId="08E24863" wp14:editId="7B3C5FC5">
            <wp:extent cx="9740348" cy="7124032"/>
            <wp:effectExtent l="0" t="0" r="0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46955" cy="71288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18689B" w14:textId="77777777" w:rsidR="008D58EB" w:rsidRDefault="008D58EB"/>
    <w:sectPr w:rsidR="008D58EB" w:rsidSect="00102E1B">
      <w:pgSz w:w="15840" w:h="12240" w:orient="landscape"/>
      <w:pgMar w:top="288" w:right="720" w:bottom="288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5C231B"/>
    <w:multiLevelType w:val="multilevel"/>
    <w:tmpl w:val="D4C65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0ED67E7"/>
    <w:multiLevelType w:val="multilevel"/>
    <w:tmpl w:val="B3483D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9B6"/>
    <w:rsid w:val="00102E1B"/>
    <w:rsid w:val="001F4C2A"/>
    <w:rsid w:val="00274C36"/>
    <w:rsid w:val="0034646E"/>
    <w:rsid w:val="003A39B6"/>
    <w:rsid w:val="00403F22"/>
    <w:rsid w:val="005272B6"/>
    <w:rsid w:val="007C35AD"/>
    <w:rsid w:val="00875F1A"/>
    <w:rsid w:val="008C7507"/>
    <w:rsid w:val="008D58EB"/>
    <w:rsid w:val="009F76D7"/>
    <w:rsid w:val="00AD7829"/>
    <w:rsid w:val="00AE47AC"/>
    <w:rsid w:val="00C41247"/>
    <w:rsid w:val="00D94C29"/>
    <w:rsid w:val="00E8200D"/>
    <w:rsid w:val="00E94629"/>
    <w:rsid w:val="00EC7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3D5B98"/>
  <w15:chartTrackingRefBased/>
  <w15:docId w15:val="{701930A9-243B-4309-8C8F-F9902484A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274C36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274C3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020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76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8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54394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600936">
              <w:marLeft w:val="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83789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830677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9E9B9A"/>
                        <w:left w:val="single" w:sz="6" w:space="0" w:color="9E9B9A"/>
                        <w:bottom w:val="single" w:sz="6" w:space="0" w:color="9E9B9A"/>
                        <w:right w:val="single" w:sz="6" w:space="0" w:color="9E9B9A"/>
                      </w:divBdr>
                      <w:divsChild>
                        <w:div w:id="1312558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63417757">
          <w:marLeft w:val="13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412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0170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567669">
                      <w:marLeft w:val="0"/>
                      <w:marRight w:val="0"/>
                      <w:marTop w:val="0"/>
                      <w:marBottom w:val="36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9175041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1359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606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9457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04226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724883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574365">
                                              <w:marLeft w:val="150"/>
                                              <w:marRight w:val="15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0304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946773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10237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42449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1752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71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5000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79327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9525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58310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00861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9840535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3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480908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8" w:color="9E9C9B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203378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59761560">
                                                  <w:marLeft w:val="0"/>
                                                  <w:marRight w:val="0"/>
                                                  <w:marTop w:val="480"/>
                                                  <w:marBottom w:val="4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714170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66310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85146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dashed" w:sz="6" w:space="0" w:color="4A6DA7"/>
                                                  </w:divBdr>
                                                  <w:divsChild>
                                                    <w:div w:id="8618200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298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9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021316">
              <w:marLeft w:val="0"/>
              <w:marRight w:val="0"/>
              <w:marTop w:val="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3964857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5257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547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156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4140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6585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3332511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82751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610401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64825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93635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50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0106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643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4019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29430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29759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508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787124">
                                          <w:marLeft w:val="0"/>
                                          <w:marRight w:val="0"/>
                                          <w:marTop w:val="360"/>
                                          <w:marBottom w:val="36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11327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8" w:color="9E9C9B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386890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761222724">
                                          <w:marLeft w:val="0"/>
                                          <w:marRight w:val="0"/>
                                          <w:marTop w:val="480"/>
                                          <w:marBottom w:val="48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683848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4014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6156143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dashed" w:sz="6" w:space="0" w:color="4A6DA7"/>
                                          </w:divBdr>
                                          <w:divsChild>
                                            <w:div w:id="1570187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666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68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58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745547">
                  <w:marLeft w:val="450"/>
                  <w:marRight w:val="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55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5292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976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770357">
                  <w:marLeft w:val="450"/>
                  <w:marRight w:val="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50981">
                      <w:marLeft w:val="0"/>
                      <w:marRight w:val="0"/>
                      <w:marTop w:val="4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28030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766039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1420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9E9B9A"/>
                                    <w:left w:val="single" w:sz="6" w:space="0" w:color="9E9B9A"/>
                                    <w:bottom w:val="single" w:sz="6" w:space="0" w:color="9E9B9A"/>
                                    <w:right w:val="single" w:sz="6" w:space="0" w:color="9E9B9A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01797497">
                      <w:marLeft w:val="1347"/>
                      <w:marRight w:val="0"/>
                      <w:marTop w:val="0"/>
                      <w:marBottom w:val="36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2553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370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1105028">
                                  <w:marLeft w:val="0"/>
                                  <w:marRight w:val="0"/>
                                  <w:marTop w:val="0"/>
                                  <w:marBottom w:val="3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0059784">
                                      <w:marLeft w:val="0"/>
                                      <w:marRight w:val="0"/>
                                      <w:marTop w:val="120"/>
                                      <w:marBottom w:val="1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49700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06985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087282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27239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515313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82496293">
                                                          <w:marLeft w:val="150"/>
                                                          <w:marRight w:val="15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02161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98374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054259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577475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3810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7704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46772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1423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79776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39965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196210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1264976">
                                                              <w:marLeft w:val="0"/>
                                                              <w:marRight w:val="0"/>
                                                              <w:marTop w:val="360"/>
                                                              <w:marBottom w:val="3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160356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single" w:sz="6" w:space="8" w:color="9E9C9B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65256259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594440011">
                                                              <w:marLeft w:val="0"/>
                                                              <w:marRight w:val="0"/>
                                                              <w:marTop w:val="480"/>
                                                              <w:marBottom w:val="48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831861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399940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045543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24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dashed" w:sz="6" w:space="0" w:color="4A6DA7"/>
                                                              </w:divBdr>
                                                              <w:divsChild>
                                                                <w:div w:id="5761386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066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24325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594244">
              <w:marLeft w:val="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1848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086225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9E9B9A"/>
                        <w:left w:val="single" w:sz="6" w:space="0" w:color="9E9B9A"/>
                        <w:bottom w:val="single" w:sz="6" w:space="0" w:color="9E9B9A"/>
                        <w:right w:val="single" w:sz="6" w:space="0" w:color="9E9B9A"/>
                      </w:divBdr>
                      <w:divsChild>
                        <w:div w:id="517350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79479547">
          <w:marLeft w:val="1347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95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664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633023">
                      <w:marLeft w:val="0"/>
                      <w:marRight w:val="0"/>
                      <w:marTop w:val="0"/>
                      <w:marBottom w:val="36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645931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58350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97692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3924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63883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21356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3779819">
                                              <w:marLeft w:val="150"/>
                                              <w:marRight w:val="15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58109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932987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144744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539127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923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3595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8583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0073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799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95287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41335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1981293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3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04114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8" w:color="9E9C9B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494590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77121044">
                                                  <w:marLeft w:val="0"/>
                                                  <w:marRight w:val="0"/>
                                                  <w:marTop w:val="480"/>
                                                  <w:marBottom w:val="4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715242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29455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3821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dashed" w:sz="6" w:space="0" w:color="4A6DA7"/>
                                                  </w:divBdr>
                                                  <w:divsChild>
                                                    <w:div w:id="6804713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617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8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jw.org/en/library/books/jesus/final-ministry/" TargetMode="External"/><Relationship Id="rId13" Type="http://schemas.openxmlformats.org/officeDocument/2006/relationships/hyperlink" Target="https://www.jw.org/en/library/videos/jesus-lord-christ/movie-part-2/" TargetMode="External"/><Relationship Id="rId18" Type="http://schemas.openxmlformats.org/officeDocument/2006/relationships/hyperlink" Target="https://wol.jw.org/en/wol/bc/r1/lp-e/1102021402/74/1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wol.jw.org/en/wol/bc/r1/lp-e/1102021402/84/0" TargetMode="External"/><Relationship Id="rId7" Type="http://schemas.openxmlformats.org/officeDocument/2006/relationships/hyperlink" Target="https://www.jw.org/en/library/bible/study-bible/books/john/15/" TargetMode="External"/><Relationship Id="rId12" Type="http://schemas.openxmlformats.org/officeDocument/2006/relationships/hyperlink" Target="https://www.jw.org/en/library/videos/jesus-lord-christ/movie-part-1/" TargetMode="External"/><Relationship Id="rId17" Type="http://schemas.openxmlformats.org/officeDocument/2006/relationships/hyperlink" Target="https://wol.jw.org/en/wol/bc/r1/lp-e/1102021402/74/0" TargetMode="External"/><Relationship Id="rId25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hyperlink" Target="https://wol.jw.org/en/wol/bc/r1/lp-e/1102021402/71/0" TargetMode="External"/><Relationship Id="rId20" Type="http://schemas.openxmlformats.org/officeDocument/2006/relationships/hyperlink" Target="https://wol.jw.org/en/wol/bc/r1/lp-e/1102021402/77/0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jw.org/en/library/bible/study-bible/books/john/3/" TargetMode="External"/><Relationship Id="rId11" Type="http://schemas.openxmlformats.org/officeDocument/2006/relationships/hyperlink" Target="https://www.jw.org/en/library/bible/study-bible/books/1-john/4/" TargetMode="External"/><Relationship Id="rId24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23" Type="http://schemas.openxmlformats.org/officeDocument/2006/relationships/hyperlink" Target="https://wol.jw.org/en/wol/bc/r1/lp-e/1102021402/84/2" TargetMode="External"/><Relationship Id="rId10" Type="http://schemas.openxmlformats.org/officeDocument/2006/relationships/hyperlink" Target="https://www.jw.org/en/library/bible/study-bible/books/1-john/4/" TargetMode="External"/><Relationship Id="rId19" Type="http://schemas.openxmlformats.org/officeDocument/2006/relationships/hyperlink" Target="https://wol.jw.org/en/wol/bc/r1/lp-e/1102021402/74/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jw.org/en/library/bible/study-bible/books/2-corinthians/5/" TargetMode="External"/><Relationship Id="rId14" Type="http://schemas.openxmlformats.org/officeDocument/2006/relationships/hyperlink" Target="https://assetsnffrgf-a.akamaihd.net/assets/m/202020122/univ/art/202020122_univ_cnt_1_xl.jpg" TargetMode="External"/><Relationship Id="rId22" Type="http://schemas.openxmlformats.org/officeDocument/2006/relationships/hyperlink" Target="https://wol.jw.org/en/wol/bc/r1/lp-e/1102021402/84/1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660B69-C093-4C62-8267-63C9B68003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3</Pages>
  <Words>426</Words>
  <Characters>2433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</dc:creator>
  <cp:keywords/>
  <dc:description/>
  <cp:lastModifiedBy>nicole works</cp:lastModifiedBy>
  <cp:revision>16</cp:revision>
  <cp:lastPrinted>2021-02-25T02:18:00Z</cp:lastPrinted>
  <dcterms:created xsi:type="dcterms:W3CDTF">2021-02-24T22:51:00Z</dcterms:created>
  <dcterms:modified xsi:type="dcterms:W3CDTF">2021-02-26T01:11:00Z</dcterms:modified>
</cp:coreProperties>
</file>